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A18364" w14:textId="77777777" w:rsidR="00A736FD" w:rsidRDefault="00A736FD" w:rsidP="00A736F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5E8A76F" wp14:editId="096C1F4D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3A7448" w14:textId="77777777" w:rsidR="00A736FD" w:rsidRDefault="00A736FD" w:rsidP="00A736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E8BF001" w14:textId="77777777" w:rsidR="00A736FD" w:rsidRDefault="00A736FD" w:rsidP="00A736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9834E53" w14:textId="77777777" w:rsidR="00A736FD" w:rsidRPr="00604332" w:rsidRDefault="00A736FD" w:rsidP="00A736FD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7D609892" w14:textId="77777777" w:rsidR="00A736FD" w:rsidRDefault="00A736FD" w:rsidP="00A736FD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DCA11BF" w14:textId="77777777" w:rsidR="00A736FD" w:rsidRDefault="00A736FD" w:rsidP="00A736FD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78  сесія  8  скликання</w:t>
      </w:r>
    </w:p>
    <w:p w14:paraId="4C17BE34" w14:textId="519A9511" w:rsidR="00A736FD" w:rsidRPr="0018705D" w:rsidRDefault="00A736FD" w:rsidP="00A736FD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04 вересня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>
        <w:rPr>
          <w:rFonts w:ascii="Times New Roman" w:hAnsi="Times New Roman" w:cs="Times New Roman"/>
          <w:sz w:val="28"/>
          <w:szCs w:val="28"/>
          <w:lang w:val="uk-UA"/>
        </w:rPr>
        <w:t>23</w:t>
      </w:r>
    </w:p>
    <w:p w14:paraId="6B0994FE" w14:textId="77777777" w:rsidR="00BD4E30" w:rsidRDefault="00A64B81" w:rsidP="00A64B8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01D99">
        <w:rPr>
          <w:rFonts w:ascii="Times New Roman" w:hAnsi="Times New Roman" w:cs="Times New Roman"/>
          <w:b/>
          <w:sz w:val="28"/>
          <w:szCs w:val="28"/>
          <w:lang w:val="uk-UA"/>
        </w:rPr>
        <w:t>Про надання дозволу на розробку</w:t>
      </w:r>
      <w:r w:rsidR="00BD4E3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</w:t>
      </w:r>
      <w:r w:rsidR="004A499C">
        <w:rPr>
          <w:rFonts w:ascii="Times New Roman" w:hAnsi="Times New Roman" w:cs="Times New Roman"/>
          <w:b/>
          <w:sz w:val="28"/>
          <w:szCs w:val="28"/>
          <w:lang w:val="uk-UA"/>
        </w:rPr>
        <w:t>роє</w:t>
      </w:r>
      <w:r w:rsidR="00601D99">
        <w:rPr>
          <w:rFonts w:ascii="Times New Roman" w:hAnsi="Times New Roman" w:cs="Times New Roman"/>
          <w:b/>
          <w:sz w:val="28"/>
          <w:szCs w:val="28"/>
          <w:lang w:val="uk-UA"/>
        </w:rPr>
        <w:t>кту землеустрою</w:t>
      </w:r>
    </w:p>
    <w:p w14:paraId="69A5B2E8" w14:textId="77777777" w:rsidR="009E3604" w:rsidRDefault="00601D99" w:rsidP="00601D9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щодо відведення</w:t>
      </w:r>
      <w:r w:rsidR="00BD4E3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627BD"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 w:rsidR="00BD4E3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з метою встановлення земельного сервітуту</w:t>
      </w:r>
      <w:r w:rsidR="00D627B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533C43">
        <w:rPr>
          <w:rFonts w:ascii="Times New Roman" w:hAnsi="Times New Roman" w:cs="Times New Roman"/>
          <w:b/>
          <w:bCs/>
          <w:sz w:val="28"/>
          <w:szCs w:val="28"/>
          <w:lang w:val="uk-UA"/>
        </w:rPr>
        <w:t>Кулішу М. М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</w:p>
    <w:p w14:paraId="14CD5802" w14:textId="77777777" w:rsidR="00090F34" w:rsidRPr="008D79CF" w:rsidRDefault="00090F34" w:rsidP="00601D9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14:paraId="24B60385" w14:textId="77777777" w:rsidR="00533C43" w:rsidRDefault="00533C43" w:rsidP="004A499C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79¹, 98, 99, 100, 122,</w:t>
      </w:r>
      <w:r w:rsidRPr="00533C4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124¹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громадянина Куліша Миколи Миколайовича про надання дозволу на розробку проєкту землеустрою щодо відведення земельної  ділянки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 метою встановлення земельного сервітуту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міська рада 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</w:t>
      </w:r>
    </w:p>
    <w:p w14:paraId="75B1C108" w14:textId="77777777" w:rsidR="00533C43" w:rsidRDefault="00533C43" w:rsidP="004A499C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3F474731" w14:textId="77777777" w:rsidR="009E3604" w:rsidRDefault="002C3916" w:rsidP="004A499C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BD4E30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  <w:r w:rsidR="00090F34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</w:p>
    <w:p w14:paraId="2C83033C" w14:textId="77777777" w:rsidR="00090F34" w:rsidRPr="00533C43" w:rsidRDefault="00090F34" w:rsidP="00090F34">
      <w:pPr>
        <w:tabs>
          <w:tab w:val="left" w:pos="2040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391FE5DF" w14:textId="77777777" w:rsidR="00533C43" w:rsidRDefault="009E3604" w:rsidP="00533C4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>1.</w:t>
      </w:r>
      <w:r w:rsidR="00090F3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4A49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проє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 </w:t>
      </w:r>
      <w:r w:rsidR="00BD4E30">
        <w:rPr>
          <w:rFonts w:ascii="Times New Roman" w:hAnsi="Times New Roman" w:cs="Times New Roman"/>
          <w:bCs/>
          <w:sz w:val="28"/>
          <w:szCs w:val="28"/>
          <w:lang w:val="uk-UA"/>
        </w:rPr>
        <w:t>метою встановлення земельного сервітуту на право на розміщення тимчасової споруди (мал</w:t>
      </w:r>
      <w:r w:rsidR="00215E56">
        <w:rPr>
          <w:rFonts w:ascii="Times New Roman" w:hAnsi="Times New Roman" w:cs="Times New Roman"/>
          <w:bCs/>
          <w:sz w:val="28"/>
          <w:szCs w:val="28"/>
          <w:lang w:val="uk-UA"/>
        </w:rPr>
        <w:t>ої</w:t>
      </w:r>
      <w:r w:rsidR="00BD4E3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архітектурн</w:t>
      </w:r>
      <w:r w:rsidR="00215E56">
        <w:rPr>
          <w:rFonts w:ascii="Times New Roman" w:hAnsi="Times New Roman" w:cs="Times New Roman"/>
          <w:bCs/>
          <w:sz w:val="28"/>
          <w:szCs w:val="28"/>
          <w:lang w:val="uk-UA"/>
        </w:rPr>
        <w:t>ої</w:t>
      </w:r>
      <w:r w:rsidR="00BD4E3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форм</w:t>
      </w:r>
      <w:r w:rsidR="00215E56"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 w:rsidR="00BD4E30">
        <w:rPr>
          <w:rFonts w:ascii="Times New Roman" w:hAnsi="Times New Roman" w:cs="Times New Roman"/>
          <w:bCs/>
          <w:sz w:val="28"/>
          <w:szCs w:val="28"/>
          <w:lang w:val="uk-UA"/>
        </w:rPr>
        <w:t>) і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з</w:t>
      </w:r>
      <w:r w:rsidR="00BD4E3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D4E30">
        <w:rPr>
          <w:rFonts w:ascii="Times New Roman" w:hAnsi="Times New Roman" w:cs="Times New Roman"/>
          <w:bCs/>
          <w:sz w:val="28"/>
          <w:szCs w:val="28"/>
          <w:lang w:val="uk-UA"/>
        </w:rPr>
        <w:t>житлової та громадської забудови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комунальної форми власності</w:t>
      </w:r>
      <w:r w:rsidR="00090F34" w:rsidRPr="00090F3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90F34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для </w:t>
      </w:r>
      <w:r w:rsidR="00090F34">
        <w:rPr>
          <w:rFonts w:ascii="Times New Roman" w:hAnsi="Times New Roman" w:cs="Times New Roman"/>
          <w:bCs/>
          <w:sz w:val="28"/>
          <w:szCs w:val="28"/>
          <w:lang w:val="uk-UA"/>
        </w:rPr>
        <w:t>будівництва та обслуговування будівель торгівлі,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090F34">
        <w:rPr>
          <w:rFonts w:ascii="Times New Roman" w:hAnsi="Times New Roman" w:cs="Times New Roman"/>
          <w:bCs/>
          <w:sz w:val="28"/>
          <w:szCs w:val="28"/>
          <w:lang w:val="uk-UA"/>
        </w:rPr>
        <w:t>омадян</w:t>
      </w:r>
      <w:r w:rsidR="00533C43">
        <w:rPr>
          <w:rFonts w:ascii="Times New Roman" w:hAnsi="Times New Roman" w:cs="Times New Roman"/>
          <w:bCs/>
          <w:sz w:val="28"/>
          <w:szCs w:val="28"/>
          <w:lang w:val="uk-UA"/>
        </w:rPr>
        <w:t>ину</w:t>
      </w:r>
      <w:r w:rsidR="00090F3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3C43">
        <w:rPr>
          <w:rFonts w:ascii="Times New Roman" w:hAnsi="Times New Roman" w:cs="Times New Roman"/>
          <w:bCs/>
          <w:sz w:val="28"/>
          <w:szCs w:val="28"/>
          <w:lang w:val="uk-UA"/>
        </w:rPr>
        <w:t>Кулішу Миколі Миколайовичу</w:t>
      </w:r>
      <w:r w:rsidR="00090F34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533C4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орієнтовною</w:t>
      </w:r>
      <w:r w:rsidR="00090F3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площею </w:t>
      </w:r>
      <w:r w:rsidR="00FE73E5">
        <w:rPr>
          <w:rFonts w:ascii="Times New Roman" w:hAnsi="Times New Roman" w:cs="Times New Roman"/>
          <w:bCs/>
          <w:sz w:val="28"/>
          <w:szCs w:val="28"/>
          <w:lang w:val="uk-UA"/>
        </w:rPr>
        <w:t>0,003</w:t>
      </w:r>
      <w:r w:rsidR="00BD4E30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601D9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533C43" w:rsidRPr="00AA25AB">
        <w:rPr>
          <w:rFonts w:ascii="Times New Roman" w:hAnsi="Times New Roman"/>
          <w:bCs/>
          <w:sz w:val="28"/>
          <w:szCs w:val="28"/>
          <w:lang w:val="uk-UA"/>
        </w:rPr>
        <w:t>яка розташована</w:t>
      </w:r>
      <w:r w:rsidR="00533C43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533C4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Вінницького району Вінницької області</w:t>
      </w:r>
      <w:r w:rsidR="00533C43">
        <w:rPr>
          <w:rFonts w:ascii="Times New Roman" w:hAnsi="Times New Roman"/>
          <w:bCs/>
          <w:sz w:val="28"/>
          <w:szCs w:val="28"/>
          <w:lang w:val="uk-UA"/>
        </w:rPr>
        <w:t xml:space="preserve"> в межах м. Погребище по вул. Привокзальна</w:t>
      </w:r>
      <w:r w:rsidR="00533C43" w:rsidRPr="00AA25AB">
        <w:rPr>
          <w:rFonts w:ascii="Times New Roman" w:hAnsi="Times New Roman"/>
          <w:bCs/>
          <w:sz w:val="28"/>
          <w:szCs w:val="28"/>
          <w:lang w:val="uk-UA"/>
        </w:rPr>
        <w:t xml:space="preserve">.   </w:t>
      </w:r>
    </w:p>
    <w:p w14:paraId="17C26405" w14:textId="77777777" w:rsidR="00090F34" w:rsidRPr="00533C43" w:rsidRDefault="00533C43" w:rsidP="00601D9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2. Громадян</w:t>
      </w:r>
      <w:r>
        <w:rPr>
          <w:rFonts w:ascii="Times New Roman" w:hAnsi="Times New Roman"/>
          <w:bCs/>
          <w:sz w:val="28"/>
          <w:szCs w:val="28"/>
          <w:lang w:val="uk-UA"/>
        </w:rPr>
        <w:t>ину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Кулішу Миколі Миколайовичу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проєкту землеустрою подати його на розгляд та затвердження до міської ради у встановленому законодавством порядку.</w:t>
      </w:r>
    </w:p>
    <w:p w14:paraId="1783DCA6" w14:textId="77777777" w:rsidR="00090F34" w:rsidRDefault="009E3604" w:rsidP="00601D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533C4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3</w:t>
      </w:r>
      <w:r w:rsidR="00D627BD" w:rsidRPr="00090F34">
        <w:rPr>
          <w:rFonts w:ascii="Times New Roman" w:hAnsi="Times New Roman" w:cs="Times New Roman"/>
          <w:sz w:val="28"/>
          <w:szCs w:val="28"/>
          <w:lang w:val="uk-UA"/>
        </w:rPr>
        <w:t xml:space="preserve">.  Контроль за виконанням </w:t>
      </w:r>
      <w:r w:rsidR="00090F34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D627BD" w:rsidRPr="00090F3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</w:t>
      </w:r>
    </w:p>
    <w:p w14:paraId="38B49510" w14:textId="77777777" w:rsidR="004A499C" w:rsidRDefault="004A499C" w:rsidP="00601D9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2C7489B" w14:textId="77777777" w:rsidR="002E7834" w:rsidRPr="009E3604" w:rsidRDefault="004A499C" w:rsidP="00601D9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 w:rsidR="009E36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С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E360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74575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674"/>
    <w:rsid w:val="000154C7"/>
    <w:rsid w:val="00033794"/>
    <w:rsid w:val="0004572E"/>
    <w:rsid w:val="00046674"/>
    <w:rsid w:val="00047687"/>
    <w:rsid w:val="00054305"/>
    <w:rsid w:val="00076F0F"/>
    <w:rsid w:val="00090F34"/>
    <w:rsid w:val="0009503C"/>
    <w:rsid w:val="000B4C7A"/>
    <w:rsid w:val="000D24E7"/>
    <w:rsid w:val="000F6BCC"/>
    <w:rsid w:val="00107B73"/>
    <w:rsid w:val="00110FC3"/>
    <w:rsid w:val="0011789B"/>
    <w:rsid w:val="0012116B"/>
    <w:rsid w:val="0013459B"/>
    <w:rsid w:val="001416A9"/>
    <w:rsid w:val="00146842"/>
    <w:rsid w:val="001C2A09"/>
    <w:rsid w:val="001C7AB1"/>
    <w:rsid w:val="001D22FE"/>
    <w:rsid w:val="001D3C73"/>
    <w:rsid w:val="00215E56"/>
    <w:rsid w:val="00220EB0"/>
    <w:rsid w:val="00222F49"/>
    <w:rsid w:val="002409AB"/>
    <w:rsid w:val="002914E7"/>
    <w:rsid w:val="002B6CA8"/>
    <w:rsid w:val="002C3916"/>
    <w:rsid w:val="002E7834"/>
    <w:rsid w:val="002F04E8"/>
    <w:rsid w:val="002F2415"/>
    <w:rsid w:val="002F68D3"/>
    <w:rsid w:val="00304260"/>
    <w:rsid w:val="003108D4"/>
    <w:rsid w:val="00364ED2"/>
    <w:rsid w:val="00366957"/>
    <w:rsid w:val="003C5F16"/>
    <w:rsid w:val="003D5FF0"/>
    <w:rsid w:val="003E6ECA"/>
    <w:rsid w:val="00411FD1"/>
    <w:rsid w:val="00447A5B"/>
    <w:rsid w:val="00482E57"/>
    <w:rsid w:val="0048774F"/>
    <w:rsid w:val="00493851"/>
    <w:rsid w:val="004A16D1"/>
    <w:rsid w:val="004A499C"/>
    <w:rsid w:val="004A5067"/>
    <w:rsid w:val="004D019F"/>
    <w:rsid w:val="004D2E2D"/>
    <w:rsid w:val="00510163"/>
    <w:rsid w:val="005327F2"/>
    <w:rsid w:val="00532E3F"/>
    <w:rsid w:val="00533C43"/>
    <w:rsid w:val="0053443B"/>
    <w:rsid w:val="00554EDE"/>
    <w:rsid w:val="00565BDC"/>
    <w:rsid w:val="0058050D"/>
    <w:rsid w:val="0058629B"/>
    <w:rsid w:val="005A1A85"/>
    <w:rsid w:val="005C6666"/>
    <w:rsid w:val="00601D99"/>
    <w:rsid w:val="00614FFF"/>
    <w:rsid w:val="006241CC"/>
    <w:rsid w:val="00636909"/>
    <w:rsid w:val="006A1752"/>
    <w:rsid w:val="006A5AA3"/>
    <w:rsid w:val="006E0AF7"/>
    <w:rsid w:val="00735EB4"/>
    <w:rsid w:val="00736124"/>
    <w:rsid w:val="0074575C"/>
    <w:rsid w:val="0076239F"/>
    <w:rsid w:val="0077683F"/>
    <w:rsid w:val="007C3A16"/>
    <w:rsid w:val="007E40DF"/>
    <w:rsid w:val="008072F9"/>
    <w:rsid w:val="00823FB9"/>
    <w:rsid w:val="00827A69"/>
    <w:rsid w:val="00833F8B"/>
    <w:rsid w:val="00871E23"/>
    <w:rsid w:val="00873BD6"/>
    <w:rsid w:val="00874D37"/>
    <w:rsid w:val="00891279"/>
    <w:rsid w:val="00894D4F"/>
    <w:rsid w:val="008A5C71"/>
    <w:rsid w:val="008D2A4A"/>
    <w:rsid w:val="008D79CF"/>
    <w:rsid w:val="008F2F09"/>
    <w:rsid w:val="00900DF8"/>
    <w:rsid w:val="009128FA"/>
    <w:rsid w:val="00916237"/>
    <w:rsid w:val="00934393"/>
    <w:rsid w:val="009472F4"/>
    <w:rsid w:val="009669ED"/>
    <w:rsid w:val="0097465B"/>
    <w:rsid w:val="009A4238"/>
    <w:rsid w:val="009B4B73"/>
    <w:rsid w:val="009C2541"/>
    <w:rsid w:val="009E3604"/>
    <w:rsid w:val="009E76B0"/>
    <w:rsid w:val="00A144C7"/>
    <w:rsid w:val="00A32B69"/>
    <w:rsid w:val="00A54E8B"/>
    <w:rsid w:val="00A64B81"/>
    <w:rsid w:val="00A7102F"/>
    <w:rsid w:val="00A736FD"/>
    <w:rsid w:val="00A94B24"/>
    <w:rsid w:val="00AC1461"/>
    <w:rsid w:val="00AD0A14"/>
    <w:rsid w:val="00B038D6"/>
    <w:rsid w:val="00B34158"/>
    <w:rsid w:val="00B744CF"/>
    <w:rsid w:val="00B763E3"/>
    <w:rsid w:val="00B801F1"/>
    <w:rsid w:val="00BD4E30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CB4092"/>
    <w:rsid w:val="00CF2E77"/>
    <w:rsid w:val="00D23C34"/>
    <w:rsid w:val="00D3095F"/>
    <w:rsid w:val="00D627BD"/>
    <w:rsid w:val="00D930B1"/>
    <w:rsid w:val="00DC2154"/>
    <w:rsid w:val="00DD5BD5"/>
    <w:rsid w:val="00DE21CC"/>
    <w:rsid w:val="00E0404A"/>
    <w:rsid w:val="00E45BE5"/>
    <w:rsid w:val="00E4736D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  <w:rsid w:val="00F84881"/>
    <w:rsid w:val="00FE7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57C39"/>
  <w15:docId w15:val="{34804E2D-39F0-4B48-99C5-B4CFE1EF0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857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E33DEE-E70C-4F16-8202-F4BA8144A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1298</Words>
  <Characters>741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9</cp:revision>
  <cp:lastPrinted>2025-01-08T13:47:00Z</cp:lastPrinted>
  <dcterms:created xsi:type="dcterms:W3CDTF">2025-01-21T07:08:00Z</dcterms:created>
  <dcterms:modified xsi:type="dcterms:W3CDTF">2025-09-04T11:27:00Z</dcterms:modified>
</cp:coreProperties>
</file>